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9B" w:rsidRDefault="00075A9B"/>
    <w:p w:rsidR="0011668B" w:rsidRDefault="0011668B"/>
    <w:p w:rsidR="00872049" w:rsidRPr="00872049" w:rsidRDefault="00872049" w:rsidP="008720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Thomas Gray Primary Geography Scheme of Work</w:t>
      </w:r>
      <w:r w:rsidR="00E022F5">
        <w:rPr>
          <w:rFonts w:ascii="Comic Sans MS" w:hAnsi="Comic Sans MS"/>
          <w:sz w:val="32"/>
          <w:szCs w:val="32"/>
        </w:rPr>
        <w:t xml:space="preserve"> (Key Learning) Years 3/4</w:t>
      </w:r>
    </w:p>
    <w:p w:rsidR="00872049" w:rsidRDefault="00872049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4218"/>
        <w:gridCol w:w="82"/>
        <w:gridCol w:w="3736"/>
        <w:gridCol w:w="3838"/>
      </w:tblGrid>
      <w:tr w:rsidR="00872049" w:rsidTr="00A012DC">
        <w:trPr>
          <w:trHeight w:val="321"/>
        </w:trPr>
        <w:tc>
          <w:tcPr>
            <w:tcW w:w="13948" w:type="dxa"/>
            <w:gridSpan w:val="5"/>
          </w:tcPr>
          <w:p w:rsidR="00872049" w:rsidRPr="00871A58" w:rsidRDefault="00872049" w:rsidP="00A012D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871A58">
              <w:rPr>
                <w:rFonts w:ascii="Comic Sans MS" w:hAnsi="Comic Sans MS"/>
              </w:rPr>
              <w:t>Year 3/4 Cycle 2</w:t>
            </w:r>
          </w:p>
        </w:tc>
      </w:tr>
      <w:tr w:rsidR="00872049" w:rsidRPr="000C594A" w:rsidTr="00A012DC">
        <w:trPr>
          <w:trHeight w:val="321"/>
        </w:trPr>
        <w:tc>
          <w:tcPr>
            <w:tcW w:w="2074" w:type="dxa"/>
          </w:tcPr>
          <w:p w:rsidR="00872049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shd w:val="clear" w:color="auto" w:fill="auto"/>
          </w:tcPr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94A">
              <w:rPr>
                <w:rFonts w:ascii="Comic Sans MS" w:hAnsi="Comic Sans MS"/>
                <w:sz w:val="20"/>
                <w:szCs w:val="20"/>
              </w:rPr>
              <w:t>Topic 1</w:t>
            </w:r>
          </w:p>
        </w:tc>
        <w:tc>
          <w:tcPr>
            <w:tcW w:w="3736" w:type="dxa"/>
            <w:shd w:val="clear" w:color="auto" w:fill="auto"/>
          </w:tcPr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2</w:t>
            </w:r>
          </w:p>
        </w:tc>
        <w:tc>
          <w:tcPr>
            <w:tcW w:w="3838" w:type="dxa"/>
            <w:shd w:val="clear" w:color="auto" w:fill="auto"/>
          </w:tcPr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3</w:t>
            </w:r>
          </w:p>
        </w:tc>
      </w:tr>
      <w:tr w:rsidR="00872049" w:rsidRPr="000C594A" w:rsidTr="00A012DC">
        <w:trPr>
          <w:trHeight w:val="321"/>
        </w:trPr>
        <w:tc>
          <w:tcPr>
            <w:tcW w:w="2074" w:type="dxa"/>
          </w:tcPr>
          <w:p w:rsidR="00872049" w:rsidRPr="000C594A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872049" w:rsidRPr="003F3728" w:rsidRDefault="00872049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>Volcanos</w:t>
            </w:r>
            <w:r>
              <w:rPr>
                <w:rFonts w:ascii="Comic Sans MS" w:hAnsi="Comic Sans MS"/>
              </w:rPr>
              <w:t xml:space="preserve"> &amp;</w:t>
            </w:r>
          </w:p>
          <w:p w:rsidR="00872049" w:rsidRPr="003F3728" w:rsidRDefault="00872049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>Earthquakes</w:t>
            </w:r>
          </w:p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(Rock and R</w:t>
            </w:r>
            <w:r w:rsidRPr="003F3728">
              <w:rPr>
                <w:rFonts w:ascii="Comic Sans MS" w:hAnsi="Comic Sans MS"/>
              </w:rPr>
              <w:t>oll)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872049" w:rsidRPr="003F3728" w:rsidRDefault="00872049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>Recycling</w:t>
            </w:r>
          </w:p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(The Great Plague</w:t>
            </w:r>
            <w:r w:rsidRPr="003F3728">
              <w:rPr>
                <w:rFonts w:ascii="Comic Sans MS" w:hAnsi="Comic Sans MS"/>
              </w:rPr>
              <w:t>)</w:t>
            </w:r>
          </w:p>
        </w:tc>
        <w:tc>
          <w:tcPr>
            <w:tcW w:w="3838" w:type="dxa"/>
            <w:shd w:val="clear" w:color="auto" w:fill="auto"/>
          </w:tcPr>
          <w:p w:rsidR="00872049" w:rsidRPr="003F3728" w:rsidRDefault="00872049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 xml:space="preserve">Rivers </w:t>
            </w:r>
          </w:p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(Water Water E</w:t>
            </w:r>
            <w:r w:rsidRPr="003F3728">
              <w:rPr>
                <w:rFonts w:ascii="Comic Sans MS" w:hAnsi="Comic Sans MS"/>
              </w:rPr>
              <w:t>verywhere)</w:t>
            </w:r>
          </w:p>
        </w:tc>
      </w:tr>
      <w:tr w:rsidR="00872049" w:rsidRPr="00872049" w:rsidTr="00A012DC">
        <w:trPr>
          <w:trHeight w:val="291"/>
        </w:trPr>
        <w:tc>
          <w:tcPr>
            <w:tcW w:w="2074" w:type="dxa"/>
          </w:tcPr>
          <w:p w:rsidR="00872049" w:rsidRDefault="00872049" w:rsidP="00A012DC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Location and Place knowledge</w:t>
            </w:r>
          </w:p>
        </w:tc>
        <w:tc>
          <w:tcPr>
            <w:tcW w:w="4218" w:type="dxa"/>
            <w:shd w:val="clear" w:color="auto" w:fill="auto"/>
          </w:tcPr>
          <w:p w:rsidR="00872049" w:rsidRPr="00DE3BB8" w:rsidRDefault="00872049" w:rsidP="00A012DC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2"/>
              <w:jc w:val="both"/>
              <w:rPr>
                <w:rFonts w:ascii="Comic Sans MS" w:eastAsiaTheme="minorEastAsia" w:hAnsi="Comic Sans MS" w:cs="Segoe UI"/>
                <w:bCs/>
                <w:color w:val="104F75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Locate the world’s countries.</w:t>
            </w:r>
          </w:p>
          <w:p w:rsidR="00872049" w:rsidRPr="00DE3BB8" w:rsidRDefault="00872049" w:rsidP="00A012DC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2"/>
              <w:rPr>
                <w:rFonts w:ascii="Comic Sans MS" w:eastAsiaTheme="minorEastAsia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Identify the position and significance of latitude, longitude, Equator, Northern Hemisphere, Southern Hemisphere.</w:t>
            </w: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br/>
            </w:r>
          </w:p>
          <w:p w:rsidR="00872049" w:rsidRDefault="00872049" w:rsidP="00A012DC">
            <w:pPr>
              <w:jc w:val="center"/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872049" w:rsidRPr="00B97C3F" w:rsidRDefault="00872049" w:rsidP="00A012D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B97C3F">
              <w:rPr>
                <w:rFonts w:ascii="Comic Sans MS" w:hAnsi="Comic Sans MS" w:cs="Segoe UI"/>
                <w:sz w:val="18"/>
                <w:szCs w:val="18"/>
              </w:rPr>
              <w:t xml:space="preserve">Name and locate counties and cities of the United Kingdom </w:t>
            </w:r>
            <w:r w:rsidRPr="00B97C3F">
              <w:rPr>
                <w:rFonts w:ascii="Comic Sans MS" w:hAnsi="Comic Sans MS" w:cs="Segoe UI"/>
                <w:i/>
                <w:sz w:val="18"/>
                <w:szCs w:val="18"/>
              </w:rPr>
              <w:t>(relevant to your location and to this theme).</w:t>
            </w:r>
          </w:p>
          <w:p w:rsidR="00872049" w:rsidRDefault="00872049" w:rsidP="00A012DC">
            <w:pPr>
              <w:spacing w:after="200" w:line="276" w:lineRule="auto"/>
              <w:contextualSpacing/>
              <w:rPr>
                <w:rFonts w:ascii="Segoe UI" w:eastAsiaTheme="minorEastAsia" w:hAnsi="Segoe UI" w:cs="Segoe UI"/>
                <w:sz w:val="20"/>
                <w:szCs w:val="20"/>
              </w:rPr>
            </w:pPr>
          </w:p>
          <w:p w:rsidR="00872049" w:rsidRPr="00A03797" w:rsidRDefault="00872049" w:rsidP="00A012DC">
            <w:pPr>
              <w:spacing w:after="200" w:line="276" w:lineRule="auto"/>
              <w:rPr>
                <w:rFonts w:ascii="Segoe UI" w:eastAsiaTheme="minorHAnsi" w:hAnsi="Segoe UI" w:cs="Segoe UI"/>
                <w:b/>
                <w:sz w:val="12"/>
                <w:szCs w:val="20"/>
                <w:lang w:eastAsia="en-US"/>
              </w:rPr>
            </w:pPr>
          </w:p>
          <w:p w:rsidR="00872049" w:rsidRPr="000C594A" w:rsidRDefault="00872049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right="62"/>
              <w:contextualSpacing/>
              <w:jc w:val="both"/>
              <w:rPr>
                <w:rFonts w:ascii="Comic Sans MS" w:eastAsiaTheme="minorEastAsia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Locate the world’s countries, using maps to focus on Europe (including the location of Russia) and North and South America.</w:t>
            </w:r>
          </w:p>
          <w:p w:rsidR="00872049" w:rsidRPr="0011668B" w:rsidRDefault="00872049" w:rsidP="00A012DC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right="62"/>
              <w:contextualSpacing/>
              <w:jc w:val="both"/>
              <w:rPr>
                <w:rFonts w:ascii="Comic Sans MS" w:eastAsiaTheme="minorEastAsia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Name and locate counties and cities of the United Kingdom.</w:t>
            </w:r>
          </w:p>
          <w:p w:rsidR="00872049" w:rsidRPr="00872049" w:rsidRDefault="00872049" w:rsidP="00A012DC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right="62"/>
              <w:contextualSpacing/>
              <w:jc w:val="both"/>
              <w:rPr>
                <w:rFonts w:ascii="Comic Sans MS" w:eastAsiaTheme="minorEastAsia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Identify the position and significance of latitude, longitude, Equator, Northern Hemisphere, Southern Hemisphere, the Tropics of Cancer and Capricorn.</w:t>
            </w:r>
          </w:p>
        </w:tc>
      </w:tr>
      <w:tr w:rsidR="00872049" w:rsidRPr="00872049" w:rsidTr="00260636">
        <w:trPr>
          <w:trHeight w:val="629"/>
        </w:trPr>
        <w:tc>
          <w:tcPr>
            <w:tcW w:w="2074" w:type="dxa"/>
          </w:tcPr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and Physical Geography</w:t>
            </w: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049" w:rsidRDefault="00872049" w:rsidP="00A012DC"/>
        </w:tc>
        <w:tc>
          <w:tcPr>
            <w:tcW w:w="4218" w:type="dxa"/>
            <w:shd w:val="clear" w:color="auto" w:fill="auto"/>
          </w:tcPr>
          <w:p w:rsidR="00872049" w:rsidRPr="00DE3BB8" w:rsidRDefault="00872049" w:rsidP="00A012D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Comic Sans MS" w:eastAsiaTheme="minorEastAsia" w:hAnsi="Comic Sans MS" w:cs="Segoe UI"/>
                <w:color w:val="E93C6C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bCs/>
                <w:sz w:val="18"/>
                <w:szCs w:val="18"/>
              </w:rPr>
              <w:t>D</w:t>
            </w:r>
            <w:r w:rsidRPr="00DE3BB8">
              <w:rPr>
                <w:rFonts w:ascii="Comic Sans MS" w:hAnsi="Comic Sans MS" w:cs="Segoe UI"/>
                <w:sz w:val="18"/>
                <w:szCs w:val="18"/>
              </w:rPr>
              <w:t xml:space="preserve">escribe and understand key aspects of: </w:t>
            </w:r>
          </w:p>
          <w:p w:rsidR="00872049" w:rsidRPr="00DE3BB8" w:rsidRDefault="00872049" w:rsidP="00A012DC">
            <w:pPr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DE3BB8">
              <w:rPr>
                <w:rFonts w:ascii="Comic Sans MS" w:hAnsi="Comic Sans MS" w:cs="Segoe UI"/>
                <w:sz w:val="18"/>
                <w:szCs w:val="18"/>
              </w:rPr>
              <w:t>physical</w:t>
            </w:r>
            <w:r w:rsidRPr="00DE3BB8">
              <w:rPr>
                <w:rFonts w:ascii="Comic Sans MS" w:hAnsi="Comic Sans MS" w:cs="Segoe UI"/>
                <w:color w:val="C2510F"/>
                <w:sz w:val="18"/>
                <w:szCs w:val="18"/>
              </w:rPr>
              <w:t xml:space="preserve"> </w:t>
            </w:r>
            <w:r w:rsidRPr="00DE3BB8">
              <w:rPr>
                <w:rFonts w:ascii="Comic Sans MS" w:hAnsi="Comic Sans MS" w:cs="Segoe UI"/>
                <w:sz w:val="18"/>
                <w:szCs w:val="18"/>
              </w:rPr>
              <w:t>geography including volcanoes and earthquakes.</w:t>
            </w:r>
          </w:p>
          <w:p w:rsidR="00872049" w:rsidRPr="00DE3BB8" w:rsidRDefault="00872049" w:rsidP="00A012DC">
            <w:pPr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DE3BB8">
              <w:rPr>
                <w:rFonts w:ascii="Comic Sans MS" w:hAnsi="Comic Sans MS" w:cs="Segoe UI"/>
                <w:sz w:val="18"/>
                <w:szCs w:val="18"/>
              </w:rPr>
              <w:t>human geography including types of settlement and land use.</w:t>
            </w:r>
          </w:p>
          <w:p w:rsidR="00872049" w:rsidRPr="00DE3BB8" w:rsidRDefault="00872049" w:rsidP="00A012DC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</w:p>
          <w:p w:rsidR="00872049" w:rsidRDefault="00872049" w:rsidP="00A012DC">
            <w:pPr>
              <w:pStyle w:val="ListParagraph"/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872049" w:rsidRPr="00B97C3F" w:rsidRDefault="00872049" w:rsidP="00A012DC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B97C3F">
              <w:rPr>
                <w:rFonts w:ascii="Comic Sans MS" w:hAnsi="Comic Sans MS" w:cs="Segoe UI"/>
                <w:bCs/>
                <w:sz w:val="18"/>
                <w:szCs w:val="18"/>
              </w:rPr>
              <w:t>D</w:t>
            </w:r>
            <w:r w:rsidRPr="00B97C3F">
              <w:rPr>
                <w:rFonts w:ascii="Comic Sans MS" w:eastAsia="Times New Roman" w:hAnsi="Comic Sans MS" w:cs="Segoe UI"/>
                <w:sz w:val="18"/>
                <w:szCs w:val="18"/>
              </w:rPr>
              <w:t>escribe and understand key aspects of</w:t>
            </w:r>
            <w:r w:rsidRPr="00B97C3F">
              <w:rPr>
                <w:rFonts w:ascii="Comic Sans MS" w:eastAsia="Times New Roman" w:hAnsi="Comic Sans MS" w:cs="Segoe UI"/>
                <w:color w:val="E93C6C"/>
                <w:sz w:val="18"/>
                <w:szCs w:val="18"/>
              </w:rPr>
              <w:t xml:space="preserve"> </w:t>
            </w:r>
            <w:r w:rsidRPr="00B97C3F">
              <w:rPr>
                <w:rFonts w:ascii="Comic Sans MS" w:eastAsia="Times New Roman" w:hAnsi="Comic Sans MS" w:cs="Segoe UI"/>
                <w:b/>
                <w:color w:val="E93C6C"/>
                <w:sz w:val="18"/>
                <w:szCs w:val="18"/>
              </w:rPr>
              <w:t>human</w:t>
            </w:r>
            <w:r w:rsidRPr="00B97C3F">
              <w:rPr>
                <w:rFonts w:ascii="Comic Sans MS" w:eastAsia="Times New Roman" w:hAnsi="Comic Sans MS" w:cs="Segoe UI"/>
                <w:sz w:val="18"/>
                <w:szCs w:val="18"/>
              </w:rPr>
              <w:t xml:space="preserve"> geography including types of land use.</w:t>
            </w:r>
          </w:p>
          <w:p w:rsidR="00872049" w:rsidRDefault="00872049" w:rsidP="00A012DC">
            <w:pPr>
              <w:spacing w:after="200" w:line="276" w:lineRule="auto"/>
            </w:pP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numPr>
                <w:ilvl w:val="0"/>
                <w:numId w:val="19"/>
              </w:numPr>
              <w:spacing w:after="200" w:line="276" w:lineRule="auto"/>
              <w:rPr>
                <w:rFonts w:ascii="Comic Sans MS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bCs/>
                <w:sz w:val="18"/>
                <w:szCs w:val="18"/>
                <w:lang w:eastAsia="en-US"/>
              </w:rPr>
              <w:t>D</w:t>
            </w:r>
            <w:r w:rsidRPr="0011668B">
              <w:rPr>
                <w:rFonts w:ascii="Comic Sans MS" w:hAnsi="Comic Sans MS" w:cs="Segoe UI"/>
                <w:sz w:val="18"/>
                <w:szCs w:val="18"/>
                <w:lang w:eastAsia="en-US"/>
              </w:rPr>
              <w:t xml:space="preserve">escribe and understand key aspects of: </w:t>
            </w:r>
          </w:p>
          <w:p w:rsidR="00872049" w:rsidRPr="0011668B" w:rsidRDefault="00872049" w:rsidP="00A012D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18"/>
                <w:szCs w:val="18"/>
              </w:rPr>
            </w:pPr>
            <w:r w:rsidRPr="0011668B">
              <w:rPr>
                <w:rFonts w:ascii="Comic Sans MS" w:hAnsi="Comic Sans MS" w:cs="Segoe UI"/>
                <w:b/>
                <w:color w:val="E93C6C"/>
                <w:sz w:val="18"/>
                <w:szCs w:val="18"/>
              </w:rPr>
              <w:t xml:space="preserve">physical </w:t>
            </w:r>
            <w:r w:rsidRPr="0011668B">
              <w:rPr>
                <w:rFonts w:ascii="Comic Sans MS" w:hAnsi="Comic Sans MS" w:cs="Segoe UI"/>
                <w:sz w:val="18"/>
                <w:szCs w:val="18"/>
              </w:rPr>
              <w:t>geography, including rivers and the water cycle.</w:t>
            </w:r>
          </w:p>
          <w:p w:rsidR="00872049" w:rsidRPr="00872049" w:rsidRDefault="00872049" w:rsidP="00A012D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omic Sans MS" w:hAnsi="Comic Sans MS" w:cs="Segoe UI"/>
                <w:i/>
                <w:sz w:val="18"/>
                <w:szCs w:val="18"/>
              </w:rPr>
            </w:pPr>
            <w:r w:rsidRPr="0011668B">
              <w:rPr>
                <w:rFonts w:ascii="Comic Sans MS" w:hAnsi="Comic Sans MS" w:cs="Segoe UI"/>
                <w:b/>
                <w:color w:val="E93C6C"/>
                <w:sz w:val="18"/>
                <w:szCs w:val="18"/>
              </w:rPr>
              <w:t>human</w:t>
            </w:r>
            <w:r w:rsidRPr="0011668B">
              <w:rPr>
                <w:rFonts w:ascii="Comic Sans MS" w:hAnsi="Comic Sans MS" w:cs="Segoe UI"/>
                <w:sz w:val="18"/>
                <w:szCs w:val="18"/>
              </w:rPr>
              <w:t xml:space="preserve"> geography, including: types of settlement and land use, economic activity including trade links, and the distribution of natural resources including energy, food, minerals and </w:t>
            </w:r>
            <w:r w:rsidRPr="0011668B">
              <w:rPr>
                <w:rFonts w:ascii="Comic Sans MS" w:hAnsi="Comic Sans MS" w:cs="Segoe UI"/>
                <w:sz w:val="18"/>
                <w:szCs w:val="18"/>
              </w:rPr>
              <w:lastRenderedPageBreak/>
              <w:t xml:space="preserve">water </w:t>
            </w:r>
            <w:r w:rsidRPr="0011668B">
              <w:rPr>
                <w:rFonts w:ascii="Comic Sans MS" w:hAnsi="Comic Sans MS" w:cs="Segoe UI"/>
                <w:i/>
                <w:sz w:val="18"/>
                <w:szCs w:val="18"/>
              </w:rPr>
              <w:t>(focusing on those aspects relating to rivers).</w:t>
            </w:r>
          </w:p>
        </w:tc>
      </w:tr>
      <w:tr w:rsidR="00872049" w:rsidRPr="00872049" w:rsidTr="00A012DC">
        <w:trPr>
          <w:trHeight w:val="72"/>
        </w:trPr>
        <w:tc>
          <w:tcPr>
            <w:tcW w:w="2074" w:type="dxa"/>
          </w:tcPr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Mapping</w:t>
            </w:r>
          </w:p>
        </w:tc>
        <w:tc>
          <w:tcPr>
            <w:tcW w:w="4218" w:type="dxa"/>
            <w:shd w:val="clear" w:color="auto" w:fill="auto"/>
          </w:tcPr>
          <w:p w:rsidR="00872049" w:rsidRPr="00DE3BB8" w:rsidRDefault="00872049" w:rsidP="00A012DC">
            <w:pPr>
              <w:numPr>
                <w:ilvl w:val="0"/>
                <w:numId w:val="19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Use a wider range of maps (including digital), atlases and globes to locate countries and features studied.</w:t>
            </w:r>
          </w:p>
          <w:p w:rsidR="00872049" w:rsidRPr="00DE3BB8" w:rsidRDefault="00872049" w:rsidP="00A012DC">
            <w:pPr>
              <w:numPr>
                <w:ilvl w:val="0"/>
                <w:numId w:val="19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Use maps at more than one scale.</w:t>
            </w:r>
          </w:p>
          <w:p w:rsidR="00872049" w:rsidRPr="00DE3BB8" w:rsidRDefault="00872049" w:rsidP="00A012DC">
            <w:pPr>
              <w:numPr>
                <w:ilvl w:val="0"/>
                <w:numId w:val="22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Recognise patterns on maps and begin to explain what they show.</w:t>
            </w:r>
          </w:p>
          <w:p w:rsidR="00872049" w:rsidRPr="00DE3BB8" w:rsidRDefault="00872049" w:rsidP="00A012DC">
            <w:pPr>
              <w:numPr>
                <w:ilvl w:val="0"/>
                <w:numId w:val="22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Use the index and contents page of atlases.</w:t>
            </w:r>
          </w:p>
          <w:p w:rsidR="00872049" w:rsidRPr="00DE3BB8" w:rsidRDefault="00872049" w:rsidP="00A012DC">
            <w:pPr>
              <w:numPr>
                <w:ilvl w:val="0"/>
                <w:numId w:val="22"/>
              </w:numPr>
              <w:spacing w:line="276" w:lineRule="auto"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Link features on maps to photos and aerial views.</w:t>
            </w: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br/>
            </w:r>
          </w:p>
          <w:p w:rsidR="00872049" w:rsidRDefault="00872049" w:rsidP="00A012DC"/>
        </w:tc>
        <w:tc>
          <w:tcPr>
            <w:tcW w:w="3818" w:type="dxa"/>
            <w:gridSpan w:val="2"/>
            <w:shd w:val="clear" w:color="auto" w:fill="auto"/>
          </w:tcPr>
          <w:p w:rsidR="00872049" w:rsidRPr="00A03797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A03797">
              <w:rPr>
                <w:rFonts w:ascii="Segoe UI" w:eastAsiaTheme="minorEastAsia" w:hAnsi="Segoe UI" w:cs="Segoe UI"/>
                <w:sz w:val="20"/>
                <w:szCs w:val="20"/>
              </w:rPr>
              <w:t>Use a wider range of maps (including digital), atlases and globes to locate countries and features studied.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a wider range of maps (including digital), and atlases to locate features studied.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maps and diagrams from a range of publications </w:t>
            </w:r>
            <w:r w:rsidRPr="00B97C3F">
              <w:rPr>
                <w:rFonts w:ascii="Comic Sans MS" w:eastAsiaTheme="minorEastAsia" w:hAnsi="Comic Sans MS" w:cs="Segoe UI"/>
                <w:i/>
                <w:sz w:val="18"/>
                <w:szCs w:val="18"/>
              </w:rPr>
              <w:t>e.g.  recycling/waste site maps and plans from the local Council website.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maps at more than one scale.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that larger scale maps cover less area.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patterns on maps and begin to explain what they show.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4 figure coordinates to locate features on maps.</w:t>
            </w:r>
          </w:p>
          <w:p w:rsidR="00872049" w:rsidRPr="00B97C3F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plan views.</w:t>
            </w:r>
          </w:p>
          <w:p w:rsidR="00872049" w:rsidRDefault="00872049" w:rsidP="00A012DC">
            <w:pPr>
              <w:numPr>
                <w:ilvl w:val="0"/>
                <w:numId w:val="29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some standard OS symbols.</w:t>
            </w:r>
          </w:p>
          <w:p w:rsidR="00872049" w:rsidRDefault="00872049" w:rsidP="00A012DC">
            <w:r w:rsidRPr="002714F8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Link features on maps to photos and aerial views</w:t>
            </w: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a wider range of maps (including digital), atlases and globes to locate features studied.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maps and diagrams from a range of publications e.g. holiday brochures, leaflets, town plans.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maps at more than one scale.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Recognise patterns on maps and begin to explain what they show.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the index and contents page of atlases.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Label maps with titles to show their purpose.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Recognise that contours show height and slope.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four figure coordinates to locate features on maps.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Create maps of small areas with features in the correct place.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Recognise some standard OS symbols.</w:t>
            </w:r>
          </w:p>
          <w:p w:rsidR="00872049" w:rsidRPr="0011668B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Link features on maps to photos and aerial views.</w:t>
            </w:r>
          </w:p>
          <w:p w:rsidR="00872049" w:rsidRPr="00872049" w:rsidRDefault="00872049" w:rsidP="00A012DC">
            <w:pPr>
              <w:numPr>
                <w:ilvl w:val="0"/>
                <w:numId w:val="22"/>
              </w:numPr>
              <w:spacing w:after="200" w:line="276" w:lineRule="auto"/>
              <w:ind w:left="284" w:hanging="284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a scale bar to calculate some distances.</w:t>
            </w:r>
          </w:p>
        </w:tc>
      </w:tr>
      <w:tr w:rsidR="00872049" w:rsidRPr="00872049" w:rsidTr="00A012DC">
        <w:trPr>
          <w:trHeight w:val="615"/>
        </w:trPr>
        <w:tc>
          <w:tcPr>
            <w:tcW w:w="2074" w:type="dxa"/>
          </w:tcPr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Fieldwork</w:t>
            </w: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872049" w:rsidRPr="00DE3BB8" w:rsidRDefault="00872049" w:rsidP="00A012DC">
            <w:pPr>
              <w:numPr>
                <w:ilvl w:val="0"/>
                <w:numId w:val="8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Use the eight points of a compass.</w:t>
            </w:r>
          </w:p>
          <w:p w:rsidR="00872049" w:rsidRPr="00DE3BB8" w:rsidRDefault="00872049" w:rsidP="00A012DC">
            <w:pPr>
              <w:numPr>
                <w:ilvl w:val="0"/>
                <w:numId w:val="8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Observe, measure and record the human and physical features in the local area using a range of methods including sketch maps, cameras and other digital devices.</w:t>
            </w:r>
          </w:p>
          <w:p w:rsidR="00872049" w:rsidRPr="00DE3BB8" w:rsidRDefault="00872049" w:rsidP="00A012DC">
            <w:pPr>
              <w:numPr>
                <w:ilvl w:val="0"/>
                <w:numId w:val="8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E3BB8">
              <w:rPr>
                <w:rFonts w:ascii="Comic Sans MS" w:eastAsiaTheme="minorEastAsia" w:hAnsi="Comic Sans MS" w:cs="Segoe UI"/>
                <w:sz w:val="18"/>
                <w:szCs w:val="18"/>
              </w:rPr>
              <w:t>Make links between features observed in the environment to those on maps and aerial photos.</w:t>
            </w:r>
          </w:p>
          <w:p w:rsidR="00872049" w:rsidRDefault="00872049" w:rsidP="00A012DC"/>
        </w:tc>
        <w:tc>
          <w:tcPr>
            <w:tcW w:w="3818" w:type="dxa"/>
            <w:gridSpan w:val="2"/>
            <w:shd w:val="clear" w:color="auto" w:fill="auto"/>
          </w:tcPr>
          <w:p w:rsidR="00871A58" w:rsidRPr="002714F8" w:rsidRDefault="00871A58" w:rsidP="00871A58">
            <w:pPr>
              <w:numPr>
                <w:ilvl w:val="0"/>
                <w:numId w:val="14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Observe, measure and record the human and physical features in the local area using a range of methods including cameras and other digital devices.</w:t>
            </w:r>
          </w:p>
          <w:p w:rsidR="00872049" w:rsidRDefault="00872049" w:rsidP="00871A58">
            <w:pPr>
              <w:spacing w:after="20" w:line="276" w:lineRule="auto"/>
              <w:contextualSpacing/>
            </w:pP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the eight points of a compass.</w:t>
            </w:r>
          </w:p>
          <w:p w:rsidR="00872049" w:rsidRPr="0011668B" w:rsidRDefault="00872049" w:rsidP="00A012D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Observe, measure and record the human and physical features in the local area using a range of methods including sketch maps, cameras and other digital devices.</w:t>
            </w:r>
          </w:p>
          <w:p w:rsidR="00872049" w:rsidRPr="00872049" w:rsidRDefault="00872049" w:rsidP="00A012D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Make links between features observed in the environment to those on maps and aerial photos.</w:t>
            </w:r>
          </w:p>
        </w:tc>
      </w:tr>
      <w:tr w:rsidR="00872049" w:rsidRPr="00872049" w:rsidTr="00A012DC">
        <w:trPr>
          <w:trHeight w:val="757"/>
        </w:trPr>
        <w:tc>
          <w:tcPr>
            <w:tcW w:w="2074" w:type="dxa"/>
          </w:tcPr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Geographical </w:t>
            </w: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Enquiry and Investigation</w:t>
            </w: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872049" w:rsidRPr="007935EE" w:rsidRDefault="00872049" w:rsidP="00A012DC">
            <w:pPr>
              <w:numPr>
                <w:ilvl w:val="0"/>
                <w:numId w:val="23"/>
              </w:numPr>
              <w:spacing w:after="200" w:line="276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7935EE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Ask more searching questions including, ‘how?’ and, ‘why? as well as, ‘where?’ and ‘what?’ when investigating places and processes</w:t>
            </w:r>
            <w:r w:rsidRPr="007935EE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.</w:t>
            </w:r>
          </w:p>
          <w:p w:rsidR="00872049" w:rsidRPr="007935EE" w:rsidRDefault="00872049" w:rsidP="00A012DC">
            <w:pPr>
              <w:spacing w:after="200" w:line="276" w:lineRule="auto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872049" w:rsidRDefault="00872049" w:rsidP="00A012DC">
            <w:pPr>
              <w:pStyle w:val="ListParagraph"/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872049" w:rsidRDefault="00872049" w:rsidP="00A012DC"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Ask more searching questions including, ‘how?’ and, ‘why? as well as, ‘where?’ and ‘what?’ when investigating places and processes.</w:t>
            </w: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numPr>
                <w:ilvl w:val="0"/>
                <w:numId w:val="23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 xml:space="preserve">Ask more searching questions including, ‘how?’ and, ‘why? as well as, ‘where?’ and ‘what?’ when investigating places and processes. </w:t>
            </w:r>
          </w:p>
          <w:p w:rsidR="00872049" w:rsidRPr="0011668B" w:rsidRDefault="00872049" w:rsidP="00A012DC">
            <w:pPr>
              <w:numPr>
                <w:ilvl w:val="0"/>
                <w:numId w:val="23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 xml:space="preserve">Make comparisons with their own lives and their own situation. </w:t>
            </w:r>
          </w:p>
          <w:p w:rsidR="00872049" w:rsidRPr="00872049" w:rsidRDefault="00872049" w:rsidP="00A012DC">
            <w:pPr>
              <w:numPr>
                <w:ilvl w:val="0"/>
                <w:numId w:val="23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Show increasing empathy and describe similarities as well as differences.</w:t>
            </w:r>
          </w:p>
        </w:tc>
      </w:tr>
      <w:tr w:rsidR="00872049" w:rsidRPr="0011668B" w:rsidTr="00A012DC">
        <w:trPr>
          <w:trHeight w:val="697"/>
        </w:trPr>
        <w:tc>
          <w:tcPr>
            <w:tcW w:w="2074" w:type="dxa"/>
          </w:tcPr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</w:p>
        </w:tc>
        <w:tc>
          <w:tcPr>
            <w:tcW w:w="4218" w:type="dxa"/>
            <w:shd w:val="clear" w:color="auto" w:fill="auto"/>
          </w:tcPr>
          <w:p w:rsidR="00872049" w:rsidRPr="007935EE" w:rsidRDefault="00872049" w:rsidP="00A012DC">
            <w:pPr>
              <w:numPr>
                <w:ilvl w:val="0"/>
                <w:numId w:val="9"/>
              </w:numPr>
              <w:tabs>
                <w:tab w:val="clear" w:pos="245"/>
                <w:tab w:val="num" w:pos="227"/>
              </w:tabs>
              <w:spacing w:line="276" w:lineRule="auto"/>
              <w:ind w:left="227"/>
              <w:rPr>
                <w:rFonts w:ascii="Comic Sans MS" w:eastAsiaTheme="minorHAnsi" w:hAnsi="Comic Sans MS" w:cstheme="minorHAnsi"/>
                <w:sz w:val="18"/>
                <w:szCs w:val="18"/>
                <w:lang w:eastAsia="en-US"/>
              </w:rPr>
            </w:pPr>
            <w:r w:rsidRPr="007935EE">
              <w:rPr>
                <w:rFonts w:ascii="Comic Sans MS" w:eastAsiaTheme="minorHAnsi" w:hAnsi="Comic Sans MS" w:cstheme="minorHAnsi"/>
                <w:sz w:val="18"/>
                <w:szCs w:val="18"/>
                <w:lang w:eastAsia="en-US"/>
              </w:rPr>
              <w:t>Identify and describe geographical features, processes (changes), and patterns.</w:t>
            </w:r>
          </w:p>
          <w:p w:rsidR="00872049" w:rsidRPr="007935EE" w:rsidRDefault="00872049" w:rsidP="00A012DC">
            <w:pPr>
              <w:numPr>
                <w:ilvl w:val="0"/>
                <w:numId w:val="9"/>
              </w:numPr>
              <w:tabs>
                <w:tab w:val="clear" w:pos="245"/>
                <w:tab w:val="num" w:pos="227"/>
              </w:tabs>
              <w:spacing w:line="276" w:lineRule="auto"/>
              <w:ind w:left="227"/>
              <w:rPr>
                <w:rFonts w:ascii="Comic Sans MS" w:eastAsiaTheme="minorHAnsi" w:hAnsi="Comic Sans MS" w:cstheme="minorHAnsi"/>
                <w:sz w:val="18"/>
                <w:szCs w:val="18"/>
                <w:lang w:eastAsia="en-US"/>
              </w:rPr>
            </w:pPr>
            <w:r w:rsidRPr="007935EE">
              <w:rPr>
                <w:rFonts w:ascii="Comic Sans MS" w:eastAsiaTheme="minorHAnsi" w:hAnsi="Comic Sans MS" w:cstheme="minorHAnsi"/>
                <w:sz w:val="18"/>
                <w:szCs w:val="18"/>
                <w:lang w:eastAsia="en-US"/>
              </w:rPr>
              <w:t>Use geographical language relating to the physical and human processes detailed in the programmes of study.</w:t>
            </w:r>
          </w:p>
          <w:p w:rsidR="00872049" w:rsidRPr="007935EE" w:rsidRDefault="00872049" w:rsidP="00A012DC">
            <w:pPr>
              <w:numPr>
                <w:ilvl w:val="0"/>
                <w:numId w:val="9"/>
              </w:numPr>
              <w:tabs>
                <w:tab w:val="clear" w:pos="245"/>
                <w:tab w:val="num" w:pos="227"/>
              </w:tabs>
              <w:spacing w:line="276" w:lineRule="auto"/>
              <w:ind w:left="227"/>
              <w:rPr>
                <w:rFonts w:ascii="Comic Sans MS" w:eastAsiaTheme="minorHAnsi" w:hAnsi="Comic Sans MS" w:cstheme="minorHAnsi"/>
                <w:sz w:val="18"/>
                <w:szCs w:val="18"/>
                <w:lang w:eastAsia="en-US"/>
              </w:rPr>
            </w:pPr>
            <w:r w:rsidRPr="007935EE">
              <w:rPr>
                <w:rFonts w:ascii="Comic Sans MS" w:eastAsiaTheme="minorHAnsi" w:hAnsi="Comic Sans MS" w:cstheme="minorHAnsi"/>
                <w:sz w:val="18"/>
                <w:szCs w:val="18"/>
                <w:lang w:eastAsia="en-US"/>
              </w:rPr>
              <w:t>Communicate geographical information through a range of methods including presentations.</w:t>
            </w:r>
          </w:p>
          <w:p w:rsidR="00872049" w:rsidRDefault="00872049" w:rsidP="00A012DC"/>
        </w:tc>
        <w:tc>
          <w:tcPr>
            <w:tcW w:w="3818" w:type="dxa"/>
            <w:gridSpan w:val="2"/>
            <w:shd w:val="clear" w:color="auto" w:fill="auto"/>
          </w:tcPr>
          <w:p w:rsidR="00872049" w:rsidRPr="002714F8" w:rsidRDefault="00872049" w:rsidP="00A012DC">
            <w:pPr>
              <w:numPr>
                <w:ilvl w:val="0"/>
                <w:numId w:val="32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Identify and describe geographical features, processes (changes), and patterns.</w:t>
            </w:r>
          </w:p>
          <w:p w:rsidR="00872049" w:rsidRPr="002714F8" w:rsidRDefault="00872049" w:rsidP="00A012DC">
            <w:pPr>
              <w:numPr>
                <w:ilvl w:val="0"/>
                <w:numId w:val="32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geographical language relating to the physical and human processes. </w:t>
            </w:r>
          </w:p>
          <w:p w:rsidR="00872049" w:rsidRPr="002714F8" w:rsidRDefault="00872049" w:rsidP="00A012DC">
            <w:pPr>
              <w:numPr>
                <w:ilvl w:val="0"/>
                <w:numId w:val="32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Communicate geographical information through a range of methods including graphs and presentations.</w:t>
            </w:r>
          </w:p>
          <w:p w:rsidR="00872049" w:rsidRPr="002714F8" w:rsidRDefault="00872049" w:rsidP="00A012DC">
            <w:pPr>
              <w:pStyle w:val="ListParagraph"/>
              <w:numPr>
                <w:ilvl w:val="0"/>
                <w:numId w:val="32"/>
              </w:numPr>
              <w:spacing w:after="40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hAnsi="Comic Sans MS" w:cs="Segoe UI"/>
                <w:sz w:val="18"/>
                <w:szCs w:val="18"/>
              </w:rPr>
              <w:t>Express opinions and personal views about what they like and don’t like about specific geographical features and situations.</w:t>
            </w:r>
          </w:p>
          <w:p w:rsidR="00872049" w:rsidRPr="00A03797" w:rsidRDefault="00872049" w:rsidP="00A012DC">
            <w:pPr>
              <w:tabs>
                <w:tab w:val="left" w:pos="106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72049" w:rsidRDefault="00872049" w:rsidP="00A012DC">
            <w:pPr>
              <w:pStyle w:val="ListParagraph"/>
            </w:pP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numPr>
                <w:ilvl w:val="0"/>
                <w:numId w:val="25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Identify and describe geographical features, processes (changes), and patterns.</w:t>
            </w:r>
          </w:p>
          <w:p w:rsidR="00872049" w:rsidRPr="0011668B" w:rsidRDefault="00872049" w:rsidP="00A012DC">
            <w:pPr>
              <w:numPr>
                <w:ilvl w:val="0"/>
                <w:numId w:val="25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Use geographical language relating to the physical and human processes detailed in the PoS e.g. tributary and source when learning about rivers.</w:t>
            </w:r>
          </w:p>
          <w:p w:rsidR="00872049" w:rsidRPr="0011668B" w:rsidRDefault="00872049" w:rsidP="00A012DC">
            <w:pPr>
              <w:numPr>
                <w:ilvl w:val="0"/>
                <w:numId w:val="25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Communicate geographical information through a range of methods including sketch maps, plans, graphs and presentations.</w:t>
            </w:r>
          </w:p>
          <w:p w:rsidR="00872049" w:rsidRPr="0011668B" w:rsidRDefault="00872049" w:rsidP="00A012DC">
            <w:pPr>
              <w:numPr>
                <w:ilvl w:val="0"/>
                <w:numId w:val="25"/>
              </w:numPr>
              <w:spacing w:line="276" w:lineRule="auto"/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</w:pPr>
            <w:r w:rsidRPr="0011668B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Express opinions and personal views about what they like and don’t like about specific geographical features and situations.</w:t>
            </w:r>
          </w:p>
        </w:tc>
      </w:tr>
      <w:tr w:rsidR="00872049" w:rsidRPr="00872049" w:rsidTr="00A012DC">
        <w:trPr>
          <w:trHeight w:val="697"/>
        </w:trPr>
        <w:tc>
          <w:tcPr>
            <w:tcW w:w="2074" w:type="dxa"/>
          </w:tcPr>
          <w:p w:rsidR="00872049" w:rsidRDefault="00872049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Technology/ICT</w:t>
            </w:r>
          </w:p>
        </w:tc>
        <w:tc>
          <w:tcPr>
            <w:tcW w:w="4218" w:type="dxa"/>
            <w:shd w:val="clear" w:color="auto" w:fill="auto"/>
          </w:tcPr>
          <w:p w:rsidR="00872049" w:rsidRPr="007935EE" w:rsidRDefault="00872049" w:rsidP="00A012DC">
            <w:pPr>
              <w:numPr>
                <w:ilvl w:val="0"/>
                <w:numId w:val="9"/>
              </w:numPr>
              <w:tabs>
                <w:tab w:val="clear" w:pos="245"/>
                <w:tab w:val="num" w:pos="227"/>
              </w:tabs>
              <w:spacing w:line="276" w:lineRule="auto"/>
              <w:ind w:left="227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935EE">
              <w:rPr>
                <w:rFonts w:ascii="Comic Sans MS" w:eastAsiaTheme="minorEastAsia" w:hAnsi="Comic Sans MS" w:cs="Segoe UI"/>
                <w:sz w:val="18"/>
                <w:szCs w:val="18"/>
              </w:rPr>
              <w:t>Use the zoom facility on digital maps to locate places at different scales.</w:t>
            </w:r>
          </w:p>
          <w:p w:rsidR="00872049" w:rsidRPr="007935EE" w:rsidRDefault="00872049" w:rsidP="00A012DC">
            <w:pPr>
              <w:numPr>
                <w:ilvl w:val="0"/>
                <w:numId w:val="9"/>
              </w:numPr>
              <w:tabs>
                <w:tab w:val="clear" w:pos="245"/>
                <w:tab w:val="num" w:pos="227"/>
              </w:tabs>
              <w:spacing w:line="276" w:lineRule="auto"/>
              <w:ind w:left="227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935EE">
              <w:rPr>
                <w:rFonts w:ascii="Comic Sans MS" w:eastAsiaTheme="minorEastAsia" w:hAnsi="Comic Sans MS" w:cs="Segoe UI"/>
                <w:sz w:val="18"/>
                <w:szCs w:val="18"/>
              </w:rPr>
              <w:t>View a range of satellite images.</w:t>
            </w:r>
          </w:p>
          <w:p w:rsidR="00872049" w:rsidRPr="007935EE" w:rsidRDefault="00872049" w:rsidP="00A012DC">
            <w:pPr>
              <w:numPr>
                <w:ilvl w:val="0"/>
                <w:numId w:val="9"/>
              </w:numPr>
              <w:tabs>
                <w:tab w:val="clear" w:pos="245"/>
                <w:tab w:val="num" w:pos="227"/>
              </w:tabs>
              <w:spacing w:line="276" w:lineRule="auto"/>
              <w:ind w:left="227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935EE">
              <w:rPr>
                <w:rFonts w:ascii="Comic Sans MS" w:eastAsiaTheme="minorEastAsia" w:hAnsi="Comic Sans MS" w:cs="Segoe UI"/>
                <w:sz w:val="18"/>
                <w:szCs w:val="18"/>
              </w:rPr>
              <w:t>Use presentation/multimedia software to record and explain geographical features and processes.</w:t>
            </w:r>
          </w:p>
          <w:p w:rsidR="00872049" w:rsidRPr="007935EE" w:rsidRDefault="00872049" w:rsidP="00A012DC">
            <w:pPr>
              <w:numPr>
                <w:ilvl w:val="0"/>
                <w:numId w:val="9"/>
              </w:numPr>
              <w:spacing w:line="276" w:lineRule="auto"/>
              <w:ind w:left="227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7935EE">
              <w:rPr>
                <w:rFonts w:ascii="Comic Sans MS" w:eastAsiaTheme="minorEastAsia" w:hAnsi="Comic Sans MS" w:cs="Segoe UI"/>
                <w:sz w:val="18"/>
                <w:szCs w:val="18"/>
              </w:rPr>
              <w:t>Make use of geography in the news – online reports and websites.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872049" w:rsidRPr="002714F8" w:rsidRDefault="00872049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Add a range of text and annotations to digital maps to explain features and places.</w:t>
            </w:r>
          </w:p>
          <w:p w:rsidR="00872049" w:rsidRPr="002714F8" w:rsidRDefault="00872049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View a range of satellite images.</w:t>
            </w:r>
          </w:p>
          <w:p w:rsidR="00872049" w:rsidRPr="002714F8" w:rsidRDefault="00872049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Add photos to digital maps.</w:t>
            </w:r>
          </w:p>
          <w:p w:rsidR="00872049" w:rsidRPr="002714F8" w:rsidRDefault="00872049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Use spreadsheets, tables and charts to collect and display geographical data.</w:t>
            </w:r>
            <w:r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 </w:t>
            </w:r>
          </w:p>
          <w:p w:rsidR="00872049" w:rsidRDefault="00872049" w:rsidP="00A012DC">
            <w:r w:rsidRPr="002714F8">
              <w:rPr>
                <w:rFonts w:ascii="Comic Sans MS" w:hAnsi="Comic Sans MS" w:cs="Segoe UI"/>
                <w:sz w:val="18"/>
                <w:szCs w:val="18"/>
              </w:rPr>
              <w:t>Make use of geography in the news – online reports and websites.</w:t>
            </w:r>
          </w:p>
        </w:tc>
        <w:tc>
          <w:tcPr>
            <w:tcW w:w="3838" w:type="dxa"/>
            <w:shd w:val="clear" w:color="auto" w:fill="auto"/>
          </w:tcPr>
          <w:p w:rsidR="00872049" w:rsidRPr="0011668B" w:rsidRDefault="00872049" w:rsidP="00A012D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the zoom facility on digital maps to locate places at different scales.</w:t>
            </w:r>
          </w:p>
          <w:p w:rsidR="00872049" w:rsidRPr="0011668B" w:rsidRDefault="00872049" w:rsidP="00A012D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View a range of satellite images.</w:t>
            </w:r>
          </w:p>
          <w:p w:rsidR="00872049" w:rsidRPr="0011668B" w:rsidRDefault="00872049" w:rsidP="00A012D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presentation/multimedia software to record and explain geographical features and processes.</w:t>
            </w:r>
          </w:p>
          <w:p w:rsidR="00872049" w:rsidRPr="0011668B" w:rsidRDefault="00872049" w:rsidP="00A012D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Use spreadsheets, tables and charts to collect and display geographical data.</w:t>
            </w:r>
          </w:p>
          <w:p w:rsidR="00872049" w:rsidRPr="00872049" w:rsidRDefault="00872049" w:rsidP="00A012DC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11668B">
              <w:rPr>
                <w:rFonts w:ascii="Comic Sans MS" w:eastAsiaTheme="minorEastAsia" w:hAnsi="Comic Sans MS" w:cs="Segoe UI"/>
                <w:sz w:val="18"/>
                <w:szCs w:val="18"/>
              </w:rPr>
              <w:t>Make use of geography in the news – online reports and websites.</w:t>
            </w:r>
          </w:p>
        </w:tc>
      </w:tr>
      <w:tr w:rsidR="00260636" w:rsidRPr="00871A58" w:rsidTr="00A012DC">
        <w:trPr>
          <w:trHeight w:val="256"/>
        </w:trPr>
        <w:tc>
          <w:tcPr>
            <w:tcW w:w="13948" w:type="dxa"/>
            <w:gridSpan w:val="5"/>
          </w:tcPr>
          <w:p w:rsidR="00260636" w:rsidRPr="00871A58" w:rsidRDefault="00260636" w:rsidP="00A012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3/4 Cycle 2</w:t>
            </w:r>
          </w:p>
        </w:tc>
      </w:tr>
      <w:tr w:rsidR="00260636" w:rsidRPr="000C594A" w:rsidTr="00A012DC">
        <w:trPr>
          <w:trHeight w:val="256"/>
        </w:trPr>
        <w:tc>
          <w:tcPr>
            <w:tcW w:w="2074" w:type="dxa"/>
          </w:tcPr>
          <w:p w:rsidR="00260636" w:rsidRPr="000C594A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260636" w:rsidRPr="000C594A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 w:rsidRPr="000C594A">
              <w:rPr>
                <w:rFonts w:ascii="Comic Sans MS" w:hAnsi="Comic Sans MS"/>
                <w:sz w:val="20"/>
                <w:szCs w:val="20"/>
              </w:rPr>
              <w:t xml:space="preserve">                    Topic 1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0C594A" w:rsidRDefault="00260636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94A">
              <w:rPr>
                <w:rFonts w:ascii="Comic Sans MS" w:hAnsi="Comic Sans MS"/>
                <w:sz w:val="20"/>
                <w:szCs w:val="20"/>
              </w:rPr>
              <w:t>Topic 2</w:t>
            </w:r>
          </w:p>
        </w:tc>
        <w:tc>
          <w:tcPr>
            <w:tcW w:w="3838" w:type="dxa"/>
            <w:shd w:val="clear" w:color="auto" w:fill="auto"/>
          </w:tcPr>
          <w:p w:rsidR="00260636" w:rsidRPr="000C594A" w:rsidRDefault="00260636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94A">
              <w:rPr>
                <w:rFonts w:ascii="Comic Sans MS" w:hAnsi="Comic Sans MS"/>
                <w:sz w:val="20"/>
                <w:szCs w:val="20"/>
              </w:rPr>
              <w:t>Topic 3</w:t>
            </w:r>
          </w:p>
        </w:tc>
      </w:tr>
      <w:tr w:rsidR="00260636" w:rsidRPr="000C594A" w:rsidTr="00A012DC">
        <w:trPr>
          <w:trHeight w:val="414"/>
        </w:trPr>
        <w:tc>
          <w:tcPr>
            <w:tcW w:w="2074" w:type="dxa"/>
          </w:tcPr>
          <w:p w:rsidR="00260636" w:rsidRDefault="00260636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260636" w:rsidRPr="003F3728" w:rsidRDefault="00260636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>Geography of UK</w:t>
            </w:r>
          </w:p>
          <w:p w:rsidR="00260636" w:rsidRPr="000C594A" w:rsidRDefault="00260636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728">
              <w:rPr>
                <w:rFonts w:ascii="Comic Sans MS" w:hAnsi="Comic Sans MS"/>
              </w:rPr>
              <w:t>(A Kingdom United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3F3728" w:rsidRDefault="00260636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 xml:space="preserve">Local Geography </w:t>
            </w:r>
            <w:r>
              <w:rPr>
                <w:rFonts w:ascii="Comic Sans MS" w:hAnsi="Comic Sans MS"/>
              </w:rPr>
              <w:t>(Liverpool)</w:t>
            </w:r>
          </w:p>
          <w:p w:rsidR="00260636" w:rsidRPr="006A161D" w:rsidRDefault="00260636" w:rsidP="00A012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 Place Like H</w:t>
            </w:r>
            <w:r w:rsidRPr="003F3728">
              <w:rPr>
                <w:rFonts w:ascii="Comic Sans MS" w:hAnsi="Comic Sans MS"/>
              </w:rPr>
              <w:t>ome)</w:t>
            </w:r>
          </w:p>
        </w:tc>
        <w:tc>
          <w:tcPr>
            <w:tcW w:w="3838" w:type="dxa"/>
            <w:shd w:val="clear" w:color="auto" w:fill="auto"/>
          </w:tcPr>
          <w:p w:rsidR="00260636" w:rsidRPr="003F3728" w:rsidRDefault="00260636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>Other area of UK</w:t>
            </w:r>
          </w:p>
          <w:p w:rsidR="00260636" w:rsidRPr="003F3728" w:rsidRDefault="00260636" w:rsidP="00A012DC">
            <w:pPr>
              <w:jc w:val="center"/>
              <w:rPr>
                <w:rFonts w:ascii="Comic Sans MS" w:hAnsi="Comic Sans MS"/>
              </w:rPr>
            </w:pPr>
            <w:r w:rsidRPr="003F3728">
              <w:rPr>
                <w:rFonts w:ascii="Comic Sans MS" w:hAnsi="Comic Sans MS"/>
              </w:rPr>
              <w:t>Lake District or Chester</w:t>
            </w:r>
          </w:p>
          <w:p w:rsidR="00260636" w:rsidRPr="000C594A" w:rsidRDefault="00260636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(What the Romans Did for Us</w:t>
            </w:r>
            <w:r w:rsidRPr="003F3728">
              <w:rPr>
                <w:rFonts w:ascii="Comic Sans MS" w:hAnsi="Comic Sans MS"/>
              </w:rPr>
              <w:t>)</w:t>
            </w:r>
          </w:p>
          <w:p w:rsidR="00260636" w:rsidRPr="000C594A" w:rsidRDefault="00260636" w:rsidP="00A01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0636" w:rsidRPr="00DC57B8" w:rsidTr="00A012DC">
        <w:trPr>
          <w:trHeight w:val="917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Location and Place knowledge</w:t>
            </w:r>
          </w:p>
        </w:tc>
        <w:tc>
          <w:tcPr>
            <w:tcW w:w="4218" w:type="dxa"/>
            <w:shd w:val="clear" w:color="auto" w:fill="auto"/>
          </w:tcPr>
          <w:p w:rsidR="00260636" w:rsidRPr="00872049" w:rsidRDefault="00260636" w:rsidP="00A012D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872049">
              <w:rPr>
                <w:rFonts w:ascii="Comic Sans MS" w:eastAsiaTheme="minorEastAsia" w:hAnsi="Comic Sans MS" w:cs="Segoe UI"/>
                <w:sz w:val="18"/>
                <w:szCs w:val="18"/>
              </w:rPr>
              <w:t>Name and locate counties and cities of the United Kingdom.</w:t>
            </w:r>
          </w:p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DC57B8" w:rsidRDefault="00260636" w:rsidP="00A012DC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60"/>
              <w:contextualSpacing w:val="0"/>
              <w:jc w:val="both"/>
              <w:rPr>
                <w:rFonts w:ascii="Comic Sans MS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Name and locate counties and cities of the United Kingdom.</w:t>
            </w:r>
          </w:p>
          <w:p w:rsidR="00260636" w:rsidRPr="00DC57B8" w:rsidRDefault="00260636" w:rsidP="00A012DC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60"/>
              <w:contextualSpacing w:val="0"/>
              <w:jc w:val="both"/>
              <w:rPr>
                <w:rFonts w:ascii="Comic Sans MS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A region of the United Kingdom.</w:t>
            </w:r>
          </w:p>
        </w:tc>
        <w:tc>
          <w:tcPr>
            <w:tcW w:w="3838" w:type="dxa"/>
            <w:shd w:val="clear" w:color="auto" w:fill="auto"/>
          </w:tcPr>
          <w:p w:rsidR="00260636" w:rsidRPr="00DC57B8" w:rsidRDefault="00260636" w:rsidP="00A012DC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60"/>
              <w:contextualSpacing w:val="0"/>
              <w:jc w:val="both"/>
              <w:rPr>
                <w:rFonts w:ascii="Comic Sans MS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Name and locate counties and cities of the United Kingdom.</w:t>
            </w:r>
          </w:p>
          <w:p w:rsidR="00260636" w:rsidRPr="00DC57B8" w:rsidRDefault="00260636" w:rsidP="00A012DC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60"/>
              <w:contextualSpacing w:val="0"/>
              <w:jc w:val="both"/>
              <w:rPr>
                <w:rFonts w:ascii="Comic Sans MS" w:hAnsi="Comic Sans MS" w:cs="Segoe UI"/>
                <w:b/>
                <w:bCs/>
                <w:color w:val="104F75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A region of the United Kingdom.</w:t>
            </w:r>
          </w:p>
        </w:tc>
      </w:tr>
      <w:tr w:rsidR="00260636" w:rsidRPr="00DC57B8" w:rsidTr="00A012DC">
        <w:trPr>
          <w:trHeight w:val="1309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and Physical Geography</w:t>
            </w:r>
          </w:p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260636" w:rsidRPr="00A03797" w:rsidRDefault="00260636" w:rsidP="00A012DC">
            <w:p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bCs/>
                <w:sz w:val="18"/>
                <w:szCs w:val="18"/>
              </w:rPr>
              <w:t>D</w:t>
            </w:r>
            <w:r w:rsidRPr="00A03797">
              <w:rPr>
                <w:rFonts w:ascii="Comic Sans MS" w:hAnsi="Comic Sans MS" w:cs="Segoe UI"/>
                <w:sz w:val="18"/>
                <w:szCs w:val="18"/>
              </w:rPr>
              <w:t xml:space="preserve">escribe and understand key aspects of: </w:t>
            </w:r>
          </w:p>
          <w:p w:rsidR="00260636" w:rsidRPr="00A03797" w:rsidRDefault="00260636" w:rsidP="00A012DC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18"/>
                <w:szCs w:val="18"/>
              </w:rPr>
            </w:pPr>
            <w:r w:rsidRPr="00A03797">
              <w:rPr>
                <w:rFonts w:ascii="Comic Sans MS" w:hAnsi="Comic Sans MS" w:cs="Segoe UI"/>
                <w:b/>
                <w:color w:val="E93C6C"/>
                <w:sz w:val="18"/>
                <w:szCs w:val="18"/>
              </w:rPr>
              <w:t>physical</w:t>
            </w:r>
            <w:r w:rsidRPr="00A03797">
              <w:rPr>
                <w:rFonts w:ascii="Comic Sans MS" w:hAnsi="Comic Sans MS" w:cs="Segoe UI"/>
                <w:sz w:val="18"/>
                <w:szCs w:val="18"/>
              </w:rPr>
              <w:t xml:space="preserve"> geography, including: vegetation belts, rivers, mountains. </w:t>
            </w:r>
          </w:p>
          <w:p w:rsidR="00260636" w:rsidRPr="00872049" w:rsidRDefault="00260636" w:rsidP="00A012DC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18"/>
                <w:szCs w:val="18"/>
              </w:rPr>
            </w:pPr>
            <w:r w:rsidRPr="00A03797">
              <w:rPr>
                <w:rFonts w:ascii="Comic Sans MS" w:hAnsi="Comic Sans MS" w:cs="Segoe UI"/>
                <w:b/>
                <w:color w:val="E93C6C"/>
                <w:sz w:val="18"/>
                <w:szCs w:val="18"/>
              </w:rPr>
              <w:t>human</w:t>
            </w:r>
            <w:r w:rsidRPr="00A03797">
              <w:rPr>
                <w:rFonts w:ascii="Comic Sans MS" w:hAnsi="Comic Sans MS" w:cs="Segoe UI"/>
                <w:sz w:val="18"/>
                <w:szCs w:val="18"/>
              </w:rPr>
              <w:t xml:space="preserve"> geography, including: types of settlement and land use, economic activity and the distribution of natural resources including energy, food, minerals and water.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2714F8" w:rsidRDefault="00260636" w:rsidP="00A012DC">
            <w:pPr>
              <w:numPr>
                <w:ilvl w:val="0"/>
                <w:numId w:val="9"/>
              </w:num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bCs/>
                <w:sz w:val="18"/>
                <w:szCs w:val="18"/>
              </w:rPr>
              <w:t>D</w:t>
            </w:r>
            <w:r w:rsidRPr="002714F8">
              <w:rPr>
                <w:rFonts w:ascii="Comic Sans MS" w:hAnsi="Comic Sans MS" w:cs="Segoe UI"/>
                <w:sz w:val="18"/>
                <w:szCs w:val="18"/>
              </w:rPr>
              <w:t>escribe and understand key aspects of physical geography and human geography, including: types of settlement and land use etc.</w:t>
            </w:r>
          </w:p>
        </w:tc>
        <w:tc>
          <w:tcPr>
            <w:tcW w:w="3838" w:type="dxa"/>
            <w:shd w:val="clear" w:color="auto" w:fill="auto"/>
          </w:tcPr>
          <w:p w:rsidR="00260636" w:rsidRPr="00A03797" w:rsidRDefault="00260636" w:rsidP="00A012DC">
            <w:p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bCs/>
                <w:sz w:val="18"/>
                <w:szCs w:val="18"/>
              </w:rPr>
              <w:t>D</w:t>
            </w:r>
            <w:r w:rsidRPr="00A03797">
              <w:rPr>
                <w:rFonts w:ascii="Comic Sans MS" w:hAnsi="Comic Sans MS" w:cs="Segoe UI"/>
                <w:sz w:val="18"/>
                <w:szCs w:val="18"/>
              </w:rPr>
              <w:t xml:space="preserve">escribe and understand key aspects of: </w:t>
            </w:r>
          </w:p>
          <w:p w:rsidR="00260636" w:rsidRPr="00A03797" w:rsidRDefault="00260636" w:rsidP="00A012DC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18"/>
                <w:szCs w:val="18"/>
              </w:rPr>
            </w:pPr>
            <w:r w:rsidRPr="00A03797">
              <w:rPr>
                <w:rFonts w:ascii="Comic Sans MS" w:hAnsi="Comic Sans MS" w:cs="Segoe UI"/>
                <w:b/>
                <w:color w:val="E93C6C"/>
                <w:sz w:val="18"/>
                <w:szCs w:val="18"/>
              </w:rPr>
              <w:t>physical</w:t>
            </w:r>
            <w:r w:rsidRPr="00A03797">
              <w:rPr>
                <w:rFonts w:ascii="Comic Sans MS" w:hAnsi="Comic Sans MS" w:cs="Segoe UI"/>
                <w:sz w:val="18"/>
                <w:szCs w:val="18"/>
              </w:rPr>
              <w:t xml:space="preserve"> geography, including: vegetation belts, rivers, mountains. </w:t>
            </w:r>
          </w:p>
          <w:p w:rsidR="00260636" w:rsidRPr="00DC57B8" w:rsidRDefault="00260636" w:rsidP="00A012DC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b/>
                <w:color w:val="E93C6C"/>
                <w:sz w:val="18"/>
                <w:szCs w:val="18"/>
              </w:rPr>
            </w:pPr>
            <w:r w:rsidRPr="00A03797">
              <w:rPr>
                <w:rFonts w:ascii="Comic Sans MS" w:hAnsi="Comic Sans MS" w:cs="Segoe UI"/>
                <w:b/>
                <w:color w:val="E93C6C"/>
                <w:sz w:val="18"/>
                <w:szCs w:val="18"/>
              </w:rPr>
              <w:t>human</w:t>
            </w:r>
            <w:r w:rsidRPr="00A03797">
              <w:rPr>
                <w:rFonts w:ascii="Comic Sans MS" w:hAnsi="Comic Sans MS" w:cs="Segoe UI"/>
                <w:sz w:val="18"/>
                <w:szCs w:val="18"/>
              </w:rPr>
              <w:t xml:space="preserve"> geography, including: types of settlement and land use, economic activity and the distribution of natural resources including energy, food, minerals and water.</w:t>
            </w:r>
          </w:p>
        </w:tc>
      </w:tr>
      <w:tr w:rsidR="00260636" w:rsidRPr="00872049" w:rsidTr="00A012DC">
        <w:trPr>
          <w:trHeight w:val="1309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Mapping</w:t>
            </w:r>
          </w:p>
        </w:tc>
        <w:tc>
          <w:tcPr>
            <w:tcW w:w="4218" w:type="dxa"/>
            <w:shd w:val="clear" w:color="auto" w:fill="auto"/>
          </w:tcPr>
          <w:p w:rsidR="00260636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a wider range of maps (including digital), atlases and globes. 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maps and diagrams from a range of publications e.g. holiday brochures, leaflets, town plans.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maps at more than one scale.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that larger scale maps cover less area.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Make and use simple route maps.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patterns on maps and begin to explain what they show.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Label maps with titles to show their purpose.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Recognise that contours show height and slope.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Use four figure coordinates to locate features on maps.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some standard OS symbols.</w:t>
            </w:r>
          </w:p>
          <w:p w:rsidR="00260636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Link features on maps to photos and aerial views.</w:t>
            </w:r>
          </w:p>
          <w:p w:rsidR="00260636" w:rsidRPr="00711879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Use a scale bar to calculate some distances.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a wider range of maps (including digital), atlases and globes. 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maps and diagrams from a range of publications e.g. holiday brochures, leaflets, town plans.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maps at more than one scale.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that larger scale maps cover less area.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Make and use simple route maps.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patterns on maps and begin to explain what they show.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Label maps with titles to show their purpose.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Create maps of small areas with features in the correct place.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Use plan views.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Recognise some standard OS symbols.</w:t>
            </w:r>
          </w:p>
          <w:p w:rsidR="00260636" w:rsidRPr="00B97C3F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Link features on maps to photos and aerial views.</w:t>
            </w:r>
          </w:p>
          <w:p w:rsidR="00260636" w:rsidRPr="002714F8" w:rsidRDefault="00260636" w:rsidP="00A012DC">
            <w:pPr>
              <w:numPr>
                <w:ilvl w:val="0"/>
                <w:numId w:val="7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B97C3F">
              <w:rPr>
                <w:rFonts w:ascii="Comic Sans MS" w:eastAsiaTheme="minorEastAsia" w:hAnsi="Comic Sans MS" w:cs="Segoe UI"/>
                <w:sz w:val="18"/>
                <w:szCs w:val="18"/>
              </w:rPr>
              <w:t>Relate measurement on large scale maps to measurements outside.</w:t>
            </w:r>
          </w:p>
        </w:tc>
        <w:tc>
          <w:tcPr>
            <w:tcW w:w="3838" w:type="dxa"/>
            <w:shd w:val="clear" w:color="auto" w:fill="auto"/>
          </w:tcPr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A03797">
              <w:rPr>
                <w:rFonts w:ascii="Segoe UI" w:eastAsiaTheme="minorEastAsia" w:hAnsi="Segoe UI" w:cs="Segoe UI"/>
                <w:sz w:val="18"/>
                <w:szCs w:val="18"/>
              </w:rPr>
              <w:t>Use maps and diagrams from a range of publications e.g. holiday brochures, leaflets, town plans.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A03797">
              <w:rPr>
                <w:rFonts w:ascii="Segoe UI" w:eastAsiaTheme="minorEastAsia" w:hAnsi="Segoe UI" w:cs="Segoe UI"/>
                <w:sz w:val="18"/>
                <w:szCs w:val="18"/>
              </w:rPr>
              <w:t>Use maps at more than one scale.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A03797">
              <w:rPr>
                <w:rFonts w:ascii="Segoe UI" w:eastAsiaTheme="minorEastAsia" w:hAnsi="Segoe UI" w:cs="Segoe UI"/>
                <w:sz w:val="18"/>
                <w:szCs w:val="18"/>
              </w:rPr>
              <w:t>Recognise that larger scale maps cover less area.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Make and use simple route maps.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Recognise patterns on maps and begin to explain what they show.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Use the index and contents page of atlases.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Label maps with titles to show their purpose.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Recognise that contours show height and slope.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Use four figure coordinates to locate features on maps.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Recognise some standard OS symbols.</w:t>
            </w:r>
          </w:p>
          <w:p w:rsidR="00260636" w:rsidRPr="00A03797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Link features on maps to photos and aerial views.</w:t>
            </w:r>
          </w:p>
          <w:p w:rsidR="00260636" w:rsidRPr="00872049" w:rsidRDefault="00260636" w:rsidP="00A012DC">
            <w:pPr>
              <w:numPr>
                <w:ilvl w:val="0"/>
                <w:numId w:val="7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Use a scale bar to calculate some distances.</w:t>
            </w:r>
          </w:p>
        </w:tc>
      </w:tr>
      <w:tr w:rsidR="00260636" w:rsidRPr="00DC57B8" w:rsidTr="00A012DC">
        <w:trPr>
          <w:trHeight w:val="1309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Fieldwork</w:t>
            </w:r>
          </w:p>
        </w:tc>
        <w:tc>
          <w:tcPr>
            <w:tcW w:w="4218" w:type="dxa"/>
            <w:shd w:val="clear" w:color="auto" w:fill="auto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B97C3F" w:rsidRDefault="00260636" w:rsidP="00A012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B97C3F">
              <w:rPr>
                <w:rFonts w:ascii="Comic Sans MS" w:hAnsi="Comic Sans MS" w:cs="Segoe UI"/>
                <w:sz w:val="18"/>
                <w:szCs w:val="18"/>
              </w:rPr>
              <w:t>Use the eight points of a compass.</w:t>
            </w:r>
          </w:p>
          <w:p w:rsidR="00260636" w:rsidRPr="00B97C3F" w:rsidRDefault="00260636" w:rsidP="00A012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B97C3F">
              <w:rPr>
                <w:rFonts w:ascii="Comic Sans MS" w:hAnsi="Comic Sans MS" w:cs="Segoe UI"/>
                <w:sz w:val="18"/>
                <w:szCs w:val="18"/>
              </w:rPr>
              <w:t>Observe, measure and record the human and physical features in the local area using a range of methods including sketch maps, cameras and other digital devices.</w:t>
            </w:r>
          </w:p>
          <w:p w:rsidR="00260636" w:rsidRPr="00DC57B8" w:rsidRDefault="00260636" w:rsidP="00A012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Segoe UI"/>
                <w:sz w:val="18"/>
                <w:szCs w:val="18"/>
              </w:rPr>
            </w:pPr>
            <w:r w:rsidRPr="00B97C3F">
              <w:rPr>
                <w:rFonts w:ascii="Comic Sans MS" w:hAnsi="Comic Sans MS" w:cs="Segoe UI"/>
                <w:sz w:val="18"/>
                <w:szCs w:val="18"/>
              </w:rPr>
              <w:t>Make links between features observed in the environment to those on maps and aerial photos.</w:t>
            </w:r>
          </w:p>
        </w:tc>
        <w:tc>
          <w:tcPr>
            <w:tcW w:w="3838" w:type="dxa"/>
            <w:shd w:val="clear" w:color="auto" w:fill="auto"/>
          </w:tcPr>
          <w:p w:rsidR="00260636" w:rsidRPr="00A03797" w:rsidRDefault="00260636" w:rsidP="00A012DC">
            <w:pPr>
              <w:numPr>
                <w:ilvl w:val="0"/>
                <w:numId w:val="14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Observe, measure and record the human and physical features in the local area using a range of methods including sketch maps, cameras and other digital devices.</w:t>
            </w:r>
          </w:p>
          <w:p w:rsidR="00260636" w:rsidRPr="00DC57B8" w:rsidRDefault="00260636" w:rsidP="00A012DC">
            <w:pPr>
              <w:numPr>
                <w:ilvl w:val="0"/>
                <w:numId w:val="14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Make links between features observed in the environment to those on maps and aerial photos.</w:t>
            </w:r>
          </w:p>
        </w:tc>
      </w:tr>
      <w:tr w:rsidR="00260636" w:rsidRPr="00DC57B8" w:rsidTr="00A012DC">
        <w:trPr>
          <w:trHeight w:val="1312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Geographical </w:t>
            </w:r>
          </w:p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Enquiry and Investigation</w:t>
            </w:r>
          </w:p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260636" w:rsidRPr="00FB599A" w:rsidRDefault="00260636" w:rsidP="00A012DC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2714F8" w:rsidRDefault="00260636" w:rsidP="00A012DC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EastAsia" w:hAnsi="Comic Sans MS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b/>
                <w:sz w:val="18"/>
                <w:szCs w:val="18"/>
              </w:rPr>
              <w:t xml:space="preserve"> </w:t>
            </w:r>
            <w:r w:rsidRPr="002714F8">
              <w:rPr>
                <w:rFonts w:ascii="Comic Sans MS" w:eastAsiaTheme="minorEastAsia" w:hAnsi="Comic Sans MS"/>
                <w:sz w:val="18"/>
                <w:szCs w:val="18"/>
              </w:rPr>
              <w:t>Ask more searching questions including, ‘how?’ and ‘why? as well as, ‘where?’ and ‘what?’ when investigating places and processes.</w:t>
            </w:r>
          </w:p>
        </w:tc>
        <w:tc>
          <w:tcPr>
            <w:tcW w:w="3838" w:type="dxa"/>
            <w:shd w:val="clear" w:color="auto" w:fill="auto"/>
          </w:tcPr>
          <w:p w:rsidR="00260636" w:rsidRDefault="00260636" w:rsidP="00A012DC">
            <w:pPr>
              <w:numPr>
                <w:ilvl w:val="0"/>
                <w:numId w:val="31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Ask more searching questions including, ‘how?’ and, ‘why? as well as, ‘where?’ and ‘what?’ when investigating places and processes.</w:t>
            </w:r>
          </w:p>
          <w:p w:rsidR="00260636" w:rsidRPr="00DC57B8" w:rsidRDefault="00260636" w:rsidP="00A012DC">
            <w:pPr>
              <w:numPr>
                <w:ilvl w:val="0"/>
                <w:numId w:val="31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DC57B8">
              <w:rPr>
                <w:rFonts w:ascii="Comic Sans MS" w:eastAsiaTheme="minorHAnsi" w:hAnsi="Comic Sans MS" w:cs="Segoe UI"/>
                <w:sz w:val="18"/>
                <w:szCs w:val="18"/>
                <w:lang w:eastAsia="en-US"/>
              </w:rPr>
              <w:t>Make comparisons with their own lives and their own situation.</w:t>
            </w:r>
          </w:p>
          <w:p w:rsidR="00260636" w:rsidRPr="00DC57B8" w:rsidRDefault="00260636" w:rsidP="00A012DC">
            <w:pPr>
              <w:numPr>
                <w:ilvl w:val="0"/>
                <w:numId w:val="32"/>
              </w:numPr>
              <w:spacing w:after="2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Show increasing empathy and describe similarities as well as differences.</w:t>
            </w:r>
          </w:p>
        </w:tc>
      </w:tr>
      <w:tr w:rsidR="00260636" w:rsidRPr="00DC57B8" w:rsidTr="00A012DC">
        <w:trPr>
          <w:trHeight w:val="771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</w:p>
          <w:p w:rsidR="00260636" w:rsidRPr="00FB599A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260636" w:rsidRPr="002714F8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Identify and describe geographical features, processes (changes), and patterns.</w:t>
            </w:r>
          </w:p>
          <w:p w:rsidR="00260636" w:rsidRPr="002714F8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geographical language relating to the physical and human processes. </w:t>
            </w:r>
          </w:p>
          <w:p w:rsidR="00260636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Communicate geographical information through a range of methods including sketch maps, plans, graphs and presentations.</w:t>
            </w:r>
          </w:p>
          <w:p w:rsidR="00260636" w:rsidRPr="00711879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Express opinions and personal views about what they like and don’t like about specific geographical features and situations.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2714F8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Identify and describe geographical features, processes (changes), and patterns.</w:t>
            </w:r>
          </w:p>
          <w:p w:rsidR="00260636" w:rsidRPr="002714F8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geographical language relating to the physical and human processes. </w:t>
            </w:r>
          </w:p>
          <w:p w:rsidR="00260636" w:rsidRPr="002714F8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Communicate geographical information through a range of methods including sketch maps, plans, graphs and presentations.</w:t>
            </w:r>
          </w:p>
          <w:p w:rsidR="00260636" w:rsidRPr="00DE3BB8" w:rsidRDefault="00260636" w:rsidP="00A012DC">
            <w:pPr>
              <w:numPr>
                <w:ilvl w:val="0"/>
                <w:numId w:val="9"/>
              </w:numPr>
              <w:spacing w:line="276" w:lineRule="auto"/>
              <w:ind w:left="244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Express opinions and personal views about what they like and don’t like about specific geographical features and situations.</w:t>
            </w:r>
          </w:p>
        </w:tc>
        <w:tc>
          <w:tcPr>
            <w:tcW w:w="3838" w:type="dxa"/>
            <w:shd w:val="clear" w:color="auto" w:fill="auto"/>
          </w:tcPr>
          <w:p w:rsidR="00260636" w:rsidRPr="00A03797" w:rsidRDefault="00260636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Identify and describe geographical features, processes (changes), and patterns.</w:t>
            </w:r>
          </w:p>
          <w:p w:rsidR="00260636" w:rsidRPr="00A03797" w:rsidRDefault="00260636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 xml:space="preserve">Use geographical language relating to the physical and human processes </w:t>
            </w:r>
          </w:p>
          <w:p w:rsidR="00260636" w:rsidRPr="00A03797" w:rsidRDefault="00260636" w:rsidP="00A012DC">
            <w:pPr>
              <w:numPr>
                <w:ilvl w:val="0"/>
                <w:numId w:val="9"/>
              </w:numPr>
              <w:spacing w:after="40" w:line="276" w:lineRule="auto"/>
              <w:contextualSpacing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Communicate geographical information through a range of methods including sketch maps, plans, graphs and presentations.</w:t>
            </w:r>
          </w:p>
          <w:p w:rsidR="00260636" w:rsidRPr="00DC57B8" w:rsidRDefault="00260636" w:rsidP="00A012DC">
            <w:pPr>
              <w:numPr>
                <w:ilvl w:val="0"/>
                <w:numId w:val="9"/>
              </w:numPr>
              <w:tabs>
                <w:tab w:val="left" w:pos="2337"/>
              </w:tabs>
              <w:spacing w:after="200" w:line="276" w:lineRule="auto"/>
              <w:contextualSpacing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A03797">
              <w:rPr>
                <w:rFonts w:ascii="Comic Sans MS" w:eastAsiaTheme="minorEastAsia" w:hAnsi="Comic Sans MS" w:cs="Segoe UI"/>
                <w:sz w:val="18"/>
                <w:szCs w:val="18"/>
              </w:rPr>
              <w:t>Express opinions and personal views about what they like and don’t like about specific geographical features and situations.</w:t>
            </w:r>
          </w:p>
        </w:tc>
      </w:tr>
      <w:tr w:rsidR="00260636" w:rsidRPr="00711879" w:rsidTr="00A012DC">
        <w:trPr>
          <w:trHeight w:val="3322"/>
        </w:trPr>
        <w:tc>
          <w:tcPr>
            <w:tcW w:w="2074" w:type="dxa"/>
          </w:tcPr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Technology/ICT</w:t>
            </w:r>
          </w:p>
        </w:tc>
        <w:tc>
          <w:tcPr>
            <w:tcW w:w="4218" w:type="dxa"/>
            <w:shd w:val="clear" w:color="auto" w:fill="auto"/>
          </w:tcPr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Use the zoom facility on digital maps to locate places at different scales.</w:t>
            </w:r>
          </w:p>
          <w:p w:rsidR="00260636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Add a range of text and annotations to digital maps to explain features and places.</w:t>
            </w:r>
          </w:p>
          <w:p w:rsidR="00260636" w:rsidRPr="00711879" w:rsidRDefault="00260636" w:rsidP="00A012DC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View a range of satellite images.</w:t>
            </w:r>
          </w:p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Add photos to digital maps.</w:t>
            </w:r>
            <w:r w:rsidRPr="002966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hAnsi="Comic Sans MS" w:cs="Segoe UI"/>
                <w:sz w:val="18"/>
                <w:szCs w:val="18"/>
              </w:rPr>
              <w:t>Draw and follow routes on digital maps.</w:t>
            </w:r>
          </w:p>
          <w:p w:rsidR="00260636" w:rsidRPr="00DC57B8" w:rsidRDefault="00260636" w:rsidP="00A012DC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Use presentation/multimedia software to record and explain geographical features and processes.</w:t>
            </w:r>
          </w:p>
          <w:p w:rsidR="00260636" w:rsidRPr="00711879" w:rsidRDefault="00260636" w:rsidP="00A012DC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Make use of geography in the news – online reports and websites.</w:t>
            </w:r>
          </w:p>
        </w:tc>
        <w:tc>
          <w:tcPr>
            <w:tcW w:w="3818" w:type="dxa"/>
            <w:gridSpan w:val="2"/>
            <w:shd w:val="clear" w:color="auto" w:fill="auto"/>
          </w:tcPr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Use the zoom facility on digital maps to locate places at different scales.</w:t>
            </w:r>
          </w:p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Add a range of text and annotations to digital maps to explain features and places.</w:t>
            </w:r>
          </w:p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eastAsiaTheme="minorEastAsia" w:hAnsi="Comic Sans MS" w:cs="Segoe UI"/>
                <w:sz w:val="18"/>
                <w:szCs w:val="18"/>
              </w:rPr>
              <w:t>Add photos to digital maps.</w:t>
            </w:r>
            <w:r w:rsidRPr="002966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260636" w:rsidRPr="002714F8" w:rsidRDefault="00260636" w:rsidP="00A012DC">
            <w:pPr>
              <w:numPr>
                <w:ilvl w:val="0"/>
                <w:numId w:val="10"/>
              </w:numPr>
              <w:spacing w:line="276" w:lineRule="auto"/>
              <w:rPr>
                <w:rFonts w:ascii="Comic Sans MS" w:eastAsiaTheme="minorEastAsia" w:hAnsi="Comic Sans MS" w:cs="Segoe UI"/>
                <w:sz w:val="18"/>
                <w:szCs w:val="18"/>
              </w:rPr>
            </w:pPr>
            <w:r w:rsidRPr="002714F8">
              <w:rPr>
                <w:rFonts w:ascii="Comic Sans MS" w:hAnsi="Comic Sans MS" w:cs="Segoe UI"/>
                <w:sz w:val="18"/>
                <w:szCs w:val="18"/>
              </w:rPr>
              <w:t>Draw and follow routes on digital maps.</w:t>
            </w:r>
          </w:p>
          <w:p w:rsidR="00260636" w:rsidRDefault="00260636" w:rsidP="00A012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auto"/>
          </w:tcPr>
          <w:p w:rsidR="00260636" w:rsidRPr="00DC57B8" w:rsidRDefault="00260636" w:rsidP="00A012DC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Use the zoom facility on digital maps to locate places at different scales.</w:t>
            </w:r>
          </w:p>
          <w:p w:rsidR="00260636" w:rsidRPr="00DC57B8" w:rsidRDefault="00260636" w:rsidP="00A012DC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Add a range of text and annotations to digital maps to explain features and places.</w:t>
            </w:r>
          </w:p>
          <w:p w:rsidR="00260636" w:rsidRPr="00DC57B8" w:rsidRDefault="00260636" w:rsidP="00A012DC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View a range of satellite images.</w:t>
            </w:r>
          </w:p>
          <w:p w:rsidR="00260636" w:rsidRPr="00DC57B8" w:rsidRDefault="00260636" w:rsidP="00A012DC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Add photos to digital maps.</w:t>
            </w:r>
          </w:p>
          <w:p w:rsidR="00260636" w:rsidRPr="00DC57B8" w:rsidRDefault="00260636" w:rsidP="00A012DC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Use presentation/multimedia software to record and explain geographical features and processes.</w:t>
            </w:r>
          </w:p>
          <w:p w:rsidR="00260636" w:rsidRPr="00711879" w:rsidRDefault="00260636" w:rsidP="00A012DC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omic Sans MS" w:hAnsi="Comic Sans MS" w:cs="Segoe UI"/>
                <w:sz w:val="18"/>
                <w:szCs w:val="18"/>
              </w:rPr>
            </w:pPr>
            <w:r w:rsidRPr="00DC57B8">
              <w:rPr>
                <w:rFonts w:ascii="Comic Sans MS" w:hAnsi="Comic Sans MS" w:cs="Segoe UI"/>
                <w:sz w:val="18"/>
                <w:szCs w:val="18"/>
              </w:rPr>
              <w:t>Make use of geography in the news – online reports and websites.</w:t>
            </w:r>
          </w:p>
        </w:tc>
      </w:tr>
    </w:tbl>
    <w:p w:rsidR="00872049" w:rsidRDefault="00872049"/>
    <w:sectPr w:rsidR="00872049" w:rsidSect="00295A3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DA" w:rsidRDefault="007840DA" w:rsidP="00295A3C">
      <w:r>
        <w:separator/>
      </w:r>
    </w:p>
  </w:endnote>
  <w:endnote w:type="continuationSeparator" w:id="0">
    <w:p w:rsidR="007840DA" w:rsidRDefault="007840DA" w:rsidP="002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DA" w:rsidRDefault="007840DA" w:rsidP="00295A3C">
      <w:r>
        <w:separator/>
      </w:r>
    </w:p>
  </w:footnote>
  <w:footnote w:type="continuationSeparator" w:id="0">
    <w:p w:rsidR="007840DA" w:rsidRDefault="007840DA" w:rsidP="0029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3C" w:rsidRPr="00825F0B" w:rsidRDefault="00295A3C" w:rsidP="00295A3C">
    <w:pPr>
      <w:jc w:val="center"/>
      <w:rPr>
        <w:rFonts w:ascii="Comic Sans MS" w:hAnsi="Comic Sans MS"/>
        <w:b/>
        <w:u w:val="single"/>
      </w:rPr>
    </w:pPr>
    <w:r w:rsidRPr="00825F0B">
      <w:rPr>
        <w:rFonts w:ascii="Comic Sans MS" w:hAnsi="Comic Sans MS"/>
        <w:b/>
        <w:u w:val="single"/>
      </w:rPr>
      <w:t>Year 3/4</w:t>
    </w:r>
  </w:p>
  <w:p w:rsidR="00295A3C" w:rsidRDefault="00295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6F4"/>
    <w:multiLevelType w:val="hybridMultilevel"/>
    <w:tmpl w:val="07AA410C"/>
    <w:lvl w:ilvl="0" w:tplc="54C6C152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2DE34EB"/>
    <w:multiLevelType w:val="hybridMultilevel"/>
    <w:tmpl w:val="0126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70D4"/>
    <w:multiLevelType w:val="hybridMultilevel"/>
    <w:tmpl w:val="6958BA32"/>
    <w:lvl w:ilvl="0" w:tplc="7B969A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2F01"/>
    <w:multiLevelType w:val="hybridMultilevel"/>
    <w:tmpl w:val="01B853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21678"/>
    <w:multiLevelType w:val="hybridMultilevel"/>
    <w:tmpl w:val="F9F4D00E"/>
    <w:lvl w:ilvl="0" w:tplc="AFA6E02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F6EBA"/>
    <w:multiLevelType w:val="hybridMultilevel"/>
    <w:tmpl w:val="9162DCA0"/>
    <w:lvl w:ilvl="0" w:tplc="07E08CD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9452A"/>
    <w:multiLevelType w:val="hybridMultilevel"/>
    <w:tmpl w:val="8AE63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F5A06"/>
    <w:multiLevelType w:val="hybridMultilevel"/>
    <w:tmpl w:val="836AF788"/>
    <w:lvl w:ilvl="0" w:tplc="89CE1AD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495"/>
    <w:multiLevelType w:val="hybridMultilevel"/>
    <w:tmpl w:val="49EAEF10"/>
    <w:lvl w:ilvl="0" w:tplc="B87AB2C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73CF0"/>
    <w:multiLevelType w:val="hybridMultilevel"/>
    <w:tmpl w:val="CF3486F8"/>
    <w:lvl w:ilvl="0" w:tplc="8A5A166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B3276"/>
    <w:multiLevelType w:val="hybridMultilevel"/>
    <w:tmpl w:val="22265680"/>
    <w:lvl w:ilvl="0" w:tplc="4640880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8396C"/>
    <w:multiLevelType w:val="hybridMultilevel"/>
    <w:tmpl w:val="32C2B948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B7F"/>
    <w:multiLevelType w:val="hybridMultilevel"/>
    <w:tmpl w:val="3A46F576"/>
    <w:lvl w:ilvl="0" w:tplc="7B969A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6A90"/>
    <w:multiLevelType w:val="hybridMultilevel"/>
    <w:tmpl w:val="AFC6B40A"/>
    <w:lvl w:ilvl="0" w:tplc="8BF6DE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2F3E0B0F"/>
    <w:multiLevelType w:val="hybridMultilevel"/>
    <w:tmpl w:val="4B36B866"/>
    <w:lvl w:ilvl="0" w:tplc="A5CAD7A8">
      <w:start w:val="1"/>
      <w:numFmt w:val="bullet"/>
      <w:lvlText w:val=""/>
      <w:lvlJc w:val="left"/>
      <w:pPr>
        <w:tabs>
          <w:tab w:val="num" w:pos="245"/>
        </w:tabs>
        <w:ind w:left="245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2F493562"/>
    <w:multiLevelType w:val="hybridMultilevel"/>
    <w:tmpl w:val="77768C4E"/>
    <w:lvl w:ilvl="0" w:tplc="8A5A166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651E5"/>
    <w:multiLevelType w:val="hybridMultilevel"/>
    <w:tmpl w:val="E3CEEC34"/>
    <w:lvl w:ilvl="0" w:tplc="A46E88F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E1162"/>
    <w:multiLevelType w:val="hybridMultilevel"/>
    <w:tmpl w:val="BD223130"/>
    <w:lvl w:ilvl="0" w:tplc="75440C5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45198"/>
    <w:multiLevelType w:val="hybridMultilevel"/>
    <w:tmpl w:val="0CA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27A59"/>
    <w:multiLevelType w:val="hybridMultilevel"/>
    <w:tmpl w:val="15584012"/>
    <w:lvl w:ilvl="0" w:tplc="A5CAD7A8">
      <w:start w:val="1"/>
      <w:numFmt w:val="bullet"/>
      <w:lvlText w:val=""/>
      <w:lvlJc w:val="left"/>
      <w:pPr>
        <w:tabs>
          <w:tab w:val="num" w:pos="245"/>
        </w:tabs>
        <w:ind w:left="245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35F413E9"/>
    <w:multiLevelType w:val="hybridMultilevel"/>
    <w:tmpl w:val="B5203682"/>
    <w:lvl w:ilvl="0" w:tplc="5D888592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 w15:restartNumberingAfterBreak="0">
    <w:nsid w:val="414658CE"/>
    <w:multiLevelType w:val="hybridMultilevel"/>
    <w:tmpl w:val="246491E2"/>
    <w:lvl w:ilvl="0" w:tplc="B87AB2C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738B8"/>
    <w:multiLevelType w:val="hybridMultilevel"/>
    <w:tmpl w:val="3FAC39EC"/>
    <w:lvl w:ilvl="0" w:tplc="A5CAD7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0860"/>
    <w:multiLevelType w:val="hybridMultilevel"/>
    <w:tmpl w:val="129EB4C8"/>
    <w:lvl w:ilvl="0" w:tplc="7B969A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0D74"/>
    <w:multiLevelType w:val="hybridMultilevel"/>
    <w:tmpl w:val="0700CF5A"/>
    <w:lvl w:ilvl="0" w:tplc="B2E6CF3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F2910"/>
    <w:multiLevelType w:val="hybridMultilevel"/>
    <w:tmpl w:val="ED92935A"/>
    <w:lvl w:ilvl="0" w:tplc="AC9EB4F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B50BF"/>
    <w:multiLevelType w:val="hybridMultilevel"/>
    <w:tmpl w:val="6824CD6E"/>
    <w:lvl w:ilvl="0" w:tplc="7B969A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4CDE"/>
    <w:multiLevelType w:val="hybridMultilevel"/>
    <w:tmpl w:val="276E23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91C2A"/>
    <w:multiLevelType w:val="hybridMultilevel"/>
    <w:tmpl w:val="7716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21A40"/>
    <w:multiLevelType w:val="hybridMultilevel"/>
    <w:tmpl w:val="BB2064A2"/>
    <w:lvl w:ilvl="0" w:tplc="2BCC7CC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E319B8"/>
    <w:multiLevelType w:val="hybridMultilevel"/>
    <w:tmpl w:val="4F500010"/>
    <w:lvl w:ilvl="0" w:tplc="FF96D3E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8A0546"/>
    <w:multiLevelType w:val="hybridMultilevel"/>
    <w:tmpl w:val="E1D654B8"/>
    <w:lvl w:ilvl="0" w:tplc="A5CAD7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23F4A"/>
    <w:multiLevelType w:val="hybridMultilevel"/>
    <w:tmpl w:val="FF748E10"/>
    <w:lvl w:ilvl="0" w:tplc="B5588EC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A3B33"/>
    <w:multiLevelType w:val="hybridMultilevel"/>
    <w:tmpl w:val="B65A51CC"/>
    <w:lvl w:ilvl="0" w:tplc="A5CAD7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C16C4"/>
    <w:multiLevelType w:val="hybridMultilevel"/>
    <w:tmpl w:val="8D78A0DC"/>
    <w:lvl w:ilvl="0" w:tplc="3AB0FA5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F256C9"/>
    <w:multiLevelType w:val="hybridMultilevel"/>
    <w:tmpl w:val="96560262"/>
    <w:lvl w:ilvl="0" w:tplc="D7489D14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7BF95D90"/>
    <w:multiLevelType w:val="hybridMultilevel"/>
    <w:tmpl w:val="6E148D2C"/>
    <w:lvl w:ilvl="0" w:tplc="7B969A4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1"/>
  </w:num>
  <w:num w:numId="5">
    <w:abstractNumId w:val="6"/>
  </w:num>
  <w:num w:numId="6">
    <w:abstractNumId w:val="31"/>
  </w:num>
  <w:num w:numId="7">
    <w:abstractNumId w:val="33"/>
  </w:num>
  <w:num w:numId="8">
    <w:abstractNumId w:val="22"/>
  </w:num>
  <w:num w:numId="9">
    <w:abstractNumId w:val="14"/>
  </w:num>
  <w:num w:numId="10">
    <w:abstractNumId w:val="19"/>
  </w:num>
  <w:num w:numId="11">
    <w:abstractNumId w:val="17"/>
  </w:num>
  <w:num w:numId="12">
    <w:abstractNumId w:val="4"/>
  </w:num>
  <w:num w:numId="13">
    <w:abstractNumId w:val="10"/>
  </w:num>
  <w:num w:numId="14">
    <w:abstractNumId w:val="30"/>
  </w:num>
  <w:num w:numId="15">
    <w:abstractNumId w:val="16"/>
  </w:num>
  <w:num w:numId="16">
    <w:abstractNumId w:val="28"/>
  </w:num>
  <w:num w:numId="17">
    <w:abstractNumId w:val="29"/>
  </w:num>
  <w:num w:numId="18">
    <w:abstractNumId w:val="5"/>
  </w:num>
  <w:num w:numId="19">
    <w:abstractNumId w:val="15"/>
  </w:num>
  <w:num w:numId="20">
    <w:abstractNumId w:val="35"/>
  </w:num>
  <w:num w:numId="21">
    <w:abstractNumId w:val="32"/>
  </w:num>
  <w:num w:numId="22">
    <w:abstractNumId w:val="9"/>
  </w:num>
  <w:num w:numId="23">
    <w:abstractNumId w:val="34"/>
  </w:num>
  <w:num w:numId="24">
    <w:abstractNumId w:val="20"/>
  </w:num>
  <w:num w:numId="25">
    <w:abstractNumId w:val="24"/>
  </w:num>
  <w:num w:numId="26">
    <w:abstractNumId w:val="25"/>
  </w:num>
  <w:num w:numId="27">
    <w:abstractNumId w:val="7"/>
  </w:num>
  <w:num w:numId="28">
    <w:abstractNumId w:val="0"/>
  </w:num>
  <w:num w:numId="29">
    <w:abstractNumId w:val="26"/>
  </w:num>
  <w:num w:numId="30">
    <w:abstractNumId w:val="2"/>
  </w:num>
  <w:num w:numId="31">
    <w:abstractNumId w:val="23"/>
  </w:num>
  <w:num w:numId="32">
    <w:abstractNumId w:val="36"/>
  </w:num>
  <w:num w:numId="33">
    <w:abstractNumId w:val="12"/>
  </w:num>
  <w:num w:numId="34">
    <w:abstractNumId w:val="8"/>
  </w:num>
  <w:num w:numId="35">
    <w:abstractNumId w:val="13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3C"/>
    <w:rsid w:val="00057A1A"/>
    <w:rsid w:val="00075A9B"/>
    <w:rsid w:val="000F183E"/>
    <w:rsid w:val="0011668B"/>
    <w:rsid w:val="00151F10"/>
    <w:rsid w:val="00260636"/>
    <w:rsid w:val="002714F8"/>
    <w:rsid w:val="00295A3C"/>
    <w:rsid w:val="00396DBB"/>
    <w:rsid w:val="006A161D"/>
    <w:rsid w:val="00711879"/>
    <w:rsid w:val="00740E12"/>
    <w:rsid w:val="007840DA"/>
    <w:rsid w:val="007912C4"/>
    <w:rsid w:val="007935EE"/>
    <w:rsid w:val="00825F0B"/>
    <w:rsid w:val="00850CC8"/>
    <w:rsid w:val="00871A58"/>
    <w:rsid w:val="00872049"/>
    <w:rsid w:val="00873AE3"/>
    <w:rsid w:val="008E010A"/>
    <w:rsid w:val="00A03797"/>
    <w:rsid w:val="00A25393"/>
    <w:rsid w:val="00AB6B86"/>
    <w:rsid w:val="00AE33BE"/>
    <w:rsid w:val="00B2535A"/>
    <w:rsid w:val="00B97C3F"/>
    <w:rsid w:val="00BC78D3"/>
    <w:rsid w:val="00BD7865"/>
    <w:rsid w:val="00CC5874"/>
    <w:rsid w:val="00D51A81"/>
    <w:rsid w:val="00DB70F4"/>
    <w:rsid w:val="00DC57B8"/>
    <w:rsid w:val="00DE3BB8"/>
    <w:rsid w:val="00E022F5"/>
    <w:rsid w:val="00EE0575"/>
    <w:rsid w:val="00F66516"/>
    <w:rsid w:val="00FA67AF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9049"/>
  <w15:docId w15:val="{79121F85-C58A-46A7-984F-ADBC7E1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5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F4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B97C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CA45-7D11-4C5F-B306-3CCACD4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Price</dc:creator>
  <cp:keywords/>
  <dc:description/>
  <cp:lastModifiedBy>livdan Ball</cp:lastModifiedBy>
  <cp:revision>2</cp:revision>
  <cp:lastPrinted>2017-05-09T16:35:00Z</cp:lastPrinted>
  <dcterms:created xsi:type="dcterms:W3CDTF">2017-09-22T16:07:00Z</dcterms:created>
  <dcterms:modified xsi:type="dcterms:W3CDTF">2017-09-22T16:07:00Z</dcterms:modified>
</cp:coreProperties>
</file>